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F25EA" w14:textId="0379665A" w:rsidR="001C7FE5" w:rsidRDefault="005A4F48">
      <w:pPr>
        <w:rPr>
          <w:sz w:val="24"/>
          <w:szCs w:val="24"/>
        </w:rPr>
      </w:pPr>
      <w:r>
        <w:rPr>
          <w:rFonts w:hint="eastAsia"/>
          <w:sz w:val="24"/>
          <w:szCs w:val="24"/>
        </w:rPr>
        <w:t xml:space="preserve">　歴史よもやま話　その</w:t>
      </w:r>
      <w:r w:rsidR="006928B9">
        <w:rPr>
          <w:rFonts w:hint="eastAsia"/>
          <w:sz w:val="24"/>
          <w:szCs w:val="24"/>
        </w:rPr>
        <w:t>27</w:t>
      </w:r>
      <w:r>
        <w:rPr>
          <w:rFonts w:hint="eastAsia"/>
          <w:sz w:val="24"/>
          <w:szCs w:val="24"/>
        </w:rPr>
        <w:t>.</w:t>
      </w:r>
    </w:p>
    <w:p w14:paraId="2AC3F232" w14:textId="3A2F3BEF" w:rsidR="005A4F48" w:rsidRDefault="005A4F48">
      <w:pPr>
        <w:rPr>
          <w:sz w:val="24"/>
          <w:szCs w:val="24"/>
        </w:rPr>
      </w:pPr>
    </w:p>
    <w:p w14:paraId="411B1C83" w14:textId="6C514A04" w:rsidR="005A4F48" w:rsidRPr="0014538B" w:rsidRDefault="005A4F48">
      <w:pPr>
        <w:rPr>
          <w:b/>
          <w:bCs/>
          <w:sz w:val="24"/>
          <w:szCs w:val="24"/>
        </w:rPr>
      </w:pPr>
      <w:r>
        <w:rPr>
          <w:rFonts w:hint="eastAsia"/>
          <w:sz w:val="24"/>
          <w:szCs w:val="24"/>
        </w:rPr>
        <w:t xml:space="preserve">　</w:t>
      </w:r>
      <w:r w:rsidR="0014538B" w:rsidRPr="0014538B">
        <w:rPr>
          <w:rFonts w:hint="eastAsia"/>
          <w:b/>
          <w:bCs/>
          <w:sz w:val="24"/>
          <w:szCs w:val="24"/>
        </w:rPr>
        <w:t>悲恋の貴公子・有栖川宮熾仁親王</w:t>
      </w:r>
    </w:p>
    <w:p w14:paraId="5C4D24AB" w14:textId="77777777" w:rsidR="007463B2" w:rsidRPr="00E748EA" w:rsidRDefault="007463B2">
      <w:pPr>
        <w:rPr>
          <w:b/>
          <w:bCs/>
          <w:sz w:val="24"/>
          <w:szCs w:val="24"/>
        </w:rPr>
      </w:pPr>
    </w:p>
    <w:p w14:paraId="7A63F0C7" w14:textId="0B7D5736" w:rsidR="0014538B" w:rsidRDefault="00F601EF" w:rsidP="009B5D10">
      <w:pPr>
        <w:rPr>
          <w:sz w:val="22"/>
        </w:rPr>
      </w:pPr>
      <w:r>
        <w:rPr>
          <w:rFonts w:hint="eastAsia"/>
          <w:sz w:val="22"/>
        </w:rPr>
        <w:t xml:space="preserve">　</w:t>
      </w:r>
      <w:r w:rsidR="0014538B">
        <w:rPr>
          <w:rFonts w:hint="eastAsia"/>
          <w:sz w:val="22"/>
        </w:rPr>
        <w:t>東京南麻布に有栖川宮記念公園があ</w:t>
      </w:r>
      <w:r w:rsidR="00A25696">
        <w:rPr>
          <w:rFonts w:hint="eastAsia"/>
          <w:sz w:val="22"/>
        </w:rPr>
        <w:t>り、</w:t>
      </w:r>
      <w:r w:rsidR="0014538B">
        <w:rPr>
          <w:rFonts w:hint="eastAsia"/>
          <w:sz w:val="22"/>
        </w:rPr>
        <w:t>有栖川宮熾仁親王の騎馬銅像が</w:t>
      </w:r>
      <w:r w:rsidR="0051567C">
        <w:rPr>
          <w:rFonts w:hint="eastAsia"/>
          <w:sz w:val="22"/>
        </w:rPr>
        <w:t>立てられている。</w:t>
      </w:r>
      <w:r w:rsidR="005432BE">
        <w:rPr>
          <w:rFonts w:hint="eastAsia"/>
          <w:sz w:val="22"/>
        </w:rPr>
        <w:t>地下鉄日比谷線の</w:t>
      </w:r>
      <w:r w:rsidR="008C36A2">
        <w:rPr>
          <w:rFonts w:hint="eastAsia"/>
          <w:sz w:val="22"/>
        </w:rPr>
        <w:t>広尾</w:t>
      </w:r>
      <w:r w:rsidR="005432BE">
        <w:rPr>
          <w:rFonts w:hint="eastAsia"/>
          <w:sz w:val="22"/>
        </w:rPr>
        <w:t>駅近くにあるこの公園の象徴として都民に親しまれている。</w:t>
      </w:r>
    </w:p>
    <w:p w14:paraId="7DA7D6F6" w14:textId="77777777" w:rsidR="00211AB1" w:rsidRDefault="0062373B" w:rsidP="009B5D10">
      <w:pPr>
        <w:rPr>
          <w:sz w:val="22"/>
        </w:rPr>
      </w:pPr>
      <w:r>
        <w:rPr>
          <w:rFonts w:hint="eastAsia"/>
          <w:sz w:val="22"/>
        </w:rPr>
        <w:t xml:space="preserve">　</w:t>
      </w:r>
      <w:r w:rsidR="00BC0A4C">
        <w:rPr>
          <w:rFonts w:hint="eastAsia"/>
          <w:sz w:val="22"/>
        </w:rPr>
        <w:t>1834</w:t>
      </w:r>
      <w:r w:rsidR="00BC0A4C">
        <w:rPr>
          <w:rFonts w:hint="eastAsia"/>
          <w:sz w:val="22"/>
        </w:rPr>
        <w:t>年</w:t>
      </w:r>
      <w:r w:rsidR="002F1327">
        <w:rPr>
          <w:rFonts w:hint="eastAsia"/>
          <w:sz w:val="22"/>
        </w:rPr>
        <w:t xml:space="preserve">　</w:t>
      </w:r>
      <w:r w:rsidR="00BC0A4C">
        <w:rPr>
          <w:rFonts w:hint="eastAsia"/>
          <w:sz w:val="22"/>
        </w:rPr>
        <w:t>有栖川宮幟仁親王の第一子として生まれ</w:t>
      </w:r>
      <w:r w:rsidR="002F1327">
        <w:rPr>
          <w:rFonts w:hint="eastAsia"/>
          <w:sz w:val="22"/>
        </w:rPr>
        <w:t>、</w:t>
      </w:r>
      <w:r w:rsidR="00BC0A4C">
        <w:rPr>
          <w:rFonts w:hint="eastAsia"/>
          <w:sz w:val="22"/>
        </w:rPr>
        <w:t>17</w:t>
      </w:r>
      <w:r w:rsidR="00BC0A4C">
        <w:rPr>
          <w:rFonts w:hint="eastAsia"/>
          <w:sz w:val="22"/>
        </w:rPr>
        <w:t>才のとき、孝明天皇の妹・和宮内親王と婚約</w:t>
      </w:r>
      <w:r w:rsidR="002F1327">
        <w:rPr>
          <w:rFonts w:hint="eastAsia"/>
          <w:sz w:val="22"/>
        </w:rPr>
        <w:t>する。</w:t>
      </w:r>
    </w:p>
    <w:p w14:paraId="76327B2E" w14:textId="056B3A4A" w:rsidR="00E926DA" w:rsidRDefault="002F1327" w:rsidP="00211AB1">
      <w:pPr>
        <w:ind w:firstLineChars="100" w:firstLine="220"/>
        <w:rPr>
          <w:sz w:val="22"/>
        </w:rPr>
      </w:pPr>
      <w:r>
        <w:rPr>
          <w:rFonts w:hint="eastAsia"/>
          <w:sz w:val="22"/>
        </w:rPr>
        <w:t>当時</w:t>
      </w:r>
      <w:r w:rsidR="008D25FF">
        <w:rPr>
          <w:rFonts w:hint="eastAsia"/>
          <w:sz w:val="22"/>
        </w:rPr>
        <w:t>朝廷は徳川幕府から欧米列強との条約締結</w:t>
      </w:r>
      <w:r w:rsidR="00D93A17">
        <w:rPr>
          <w:rFonts w:hint="eastAsia"/>
          <w:sz w:val="22"/>
        </w:rPr>
        <w:t>に</w:t>
      </w:r>
      <w:r w:rsidR="008D25FF">
        <w:rPr>
          <w:rFonts w:hint="eastAsia"/>
          <w:sz w:val="22"/>
        </w:rPr>
        <w:t>勅許を求められていたが、これに反対する公家勢力があり、熾仁親王</w:t>
      </w:r>
      <w:r w:rsidR="000D770F">
        <w:rPr>
          <w:rFonts w:hint="eastAsia"/>
          <w:sz w:val="22"/>
        </w:rPr>
        <w:t>も批准反対派で、</w:t>
      </w:r>
      <w:r w:rsidR="00D93A17">
        <w:rPr>
          <w:rFonts w:hint="eastAsia"/>
          <w:sz w:val="22"/>
        </w:rPr>
        <w:t>単独で</w:t>
      </w:r>
      <w:r w:rsidR="00E926DA">
        <w:rPr>
          <w:rFonts w:hint="eastAsia"/>
          <w:sz w:val="22"/>
        </w:rPr>
        <w:t>条約批准不可の建白書を</w:t>
      </w:r>
      <w:r w:rsidR="00D93A17">
        <w:rPr>
          <w:rFonts w:hint="eastAsia"/>
          <w:sz w:val="22"/>
        </w:rPr>
        <w:t>朝廷に</w:t>
      </w:r>
      <w:r w:rsidR="00E926DA">
        <w:rPr>
          <w:rFonts w:hint="eastAsia"/>
          <w:sz w:val="22"/>
        </w:rPr>
        <w:t>提出し</w:t>
      </w:r>
      <w:r w:rsidR="006E1157">
        <w:rPr>
          <w:rFonts w:hint="eastAsia"/>
          <w:sz w:val="22"/>
        </w:rPr>
        <w:t>てい</w:t>
      </w:r>
      <w:r w:rsidR="00E926DA">
        <w:rPr>
          <w:rFonts w:hint="eastAsia"/>
          <w:sz w:val="22"/>
        </w:rPr>
        <w:t>た。親王は</w:t>
      </w:r>
      <w:r w:rsidR="00D93A17">
        <w:rPr>
          <w:rFonts w:hint="eastAsia"/>
          <w:sz w:val="22"/>
        </w:rPr>
        <w:t>公家社会</w:t>
      </w:r>
      <w:r w:rsidR="00925B03">
        <w:rPr>
          <w:rFonts w:hint="eastAsia"/>
          <w:sz w:val="22"/>
        </w:rPr>
        <w:t>のなかでは</w:t>
      </w:r>
      <w:r w:rsidR="00E926DA">
        <w:rPr>
          <w:rFonts w:hint="eastAsia"/>
          <w:sz w:val="22"/>
        </w:rPr>
        <w:t>長州攘夷派の</w:t>
      </w:r>
      <w:r w:rsidR="002F5558">
        <w:rPr>
          <w:rFonts w:hint="eastAsia"/>
          <w:sz w:val="22"/>
        </w:rPr>
        <w:t>有力な</w:t>
      </w:r>
      <w:r w:rsidR="00D93A17">
        <w:rPr>
          <w:rFonts w:hint="eastAsia"/>
          <w:sz w:val="22"/>
        </w:rPr>
        <w:t>急先鋒と見なされていた。</w:t>
      </w:r>
      <w:r w:rsidR="002F5558">
        <w:rPr>
          <w:rFonts w:hint="eastAsia"/>
          <w:sz w:val="22"/>
        </w:rPr>
        <w:t>対して朝廷には</w:t>
      </w:r>
      <w:r w:rsidR="004C215C">
        <w:rPr>
          <w:rFonts w:hint="eastAsia"/>
          <w:sz w:val="22"/>
        </w:rPr>
        <w:t>、長州攘夷派を嫌悪する孝明天皇を含め、</w:t>
      </w:r>
      <w:r w:rsidR="002F5558">
        <w:rPr>
          <w:rFonts w:hint="eastAsia"/>
          <w:sz w:val="22"/>
        </w:rPr>
        <w:t>「一会桑派」（一橋・会津・桑名）があり、</w:t>
      </w:r>
      <w:r w:rsidR="004C215C">
        <w:rPr>
          <w:rFonts w:hint="eastAsia"/>
          <w:sz w:val="22"/>
        </w:rPr>
        <w:t>熾仁親王は</w:t>
      </w:r>
      <w:r w:rsidR="0045357A">
        <w:rPr>
          <w:rFonts w:hint="eastAsia"/>
          <w:sz w:val="22"/>
        </w:rPr>
        <w:t>この派から警戒されていた。</w:t>
      </w:r>
    </w:p>
    <w:p w14:paraId="62BF35B6" w14:textId="5030D09A" w:rsidR="0045357A" w:rsidRDefault="0045357A" w:rsidP="00CF3015">
      <w:pPr>
        <w:ind w:firstLineChars="100" w:firstLine="220"/>
        <w:rPr>
          <w:sz w:val="22"/>
        </w:rPr>
      </w:pPr>
      <w:r>
        <w:rPr>
          <w:rFonts w:hint="eastAsia"/>
          <w:sz w:val="22"/>
        </w:rPr>
        <w:t>こんななか、熾仁親王は長州藩が作成した松平容保追討決起文を持参して孝明天皇に</w:t>
      </w:r>
      <w:r w:rsidR="00CF3015">
        <w:rPr>
          <w:rFonts w:hint="eastAsia"/>
          <w:sz w:val="22"/>
        </w:rPr>
        <w:t>容保の洛外追放を迫った。しかしこれを事前に察知した孝明天皇は、二条関白や一橋慶喜に参内を命じ、</w:t>
      </w:r>
      <w:r w:rsidR="009B7115">
        <w:rPr>
          <w:rFonts w:hint="eastAsia"/>
          <w:sz w:val="22"/>
        </w:rPr>
        <w:t>容保追討を拒否する</w:t>
      </w:r>
      <w:r w:rsidR="000D770F">
        <w:rPr>
          <w:rFonts w:hint="eastAsia"/>
          <w:sz w:val="22"/>
        </w:rPr>
        <w:t>論陣</w:t>
      </w:r>
      <w:r w:rsidR="009B7115">
        <w:rPr>
          <w:rFonts w:hint="eastAsia"/>
          <w:sz w:val="22"/>
        </w:rPr>
        <w:t>を図った。そうこうしてしているうちに、</w:t>
      </w:r>
    </w:p>
    <w:p w14:paraId="201F1650" w14:textId="08651B5F" w:rsidR="009B7115" w:rsidRDefault="009B7115" w:rsidP="009B7115">
      <w:pPr>
        <w:rPr>
          <w:sz w:val="22"/>
        </w:rPr>
      </w:pPr>
      <w:r>
        <w:rPr>
          <w:rFonts w:hint="eastAsia"/>
          <w:sz w:val="22"/>
        </w:rPr>
        <w:t>長州藩兵と御所守備諸藩兵との間に戦闘が始まってし</w:t>
      </w:r>
      <w:r w:rsidR="000D770F">
        <w:rPr>
          <w:rFonts w:hint="eastAsia"/>
          <w:sz w:val="22"/>
        </w:rPr>
        <w:t>ま</w:t>
      </w:r>
      <w:r>
        <w:rPr>
          <w:rFonts w:hint="eastAsia"/>
          <w:sz w:val="22"/>
        </w:rPr>
        <w:t>った。いわゆる「禁門の変」</w:t>
      </w:r>
      <w:r w:rsidR="008B5248">
        <w:rPr>
          <w:rFonts w:hint="eastAsia"/>
          <w:sz w:val="22"/>
        </w:rPr>
        <w:t>（</w:t>
      </w:r>
      <w:r w:rsidR="008B5248">
        <w:rPr>
          <w:rFonts w:hint="eastAsia"/>
          <w:sz w:val="22"/>
        </w:rPr>
        <w:t>1864</w:t>
      </w:r>
      <w:r w:rsidR="008B5248">
        <w:rPr>
          <w:rFonts w:hint="eastAsia"/>
          <w:sz w:val="22"/>
        </w:rPr>
        <w:t>年）</w:t>
      </w:r>
      <w:r>
        <w:rPr>
          <w:rFonts w:hint="eastAsia"/>
          <w:sz w:val="22"/>
        </w:rPr>
        <w:t>である。</w:t>
      </w:r>
      <w:r w:rsidR="00664E7C">
        <w:rPr>
          <w:rFonts w:hint="eastAsia"/>
          <w:sz w:val="22"/>
        </w:rPr>
        <w:t>孝明天皇は長州藩兵討伐の勅命を下し、熾仁親王らのクーデターは失敗した。</w:t>
      </w:r>
    </w:p>
    <w:p w14:paraId="24D32633" w14:textId="6966004A" w:rsidR="00664E7C" w:rsidRDefault="008B5248" w:rsidP="009B7115">
      <w:pPr>
        <w:rPr>
          <w:sz w:val="22"/>
        </w:rPr>
      </w:pPr>
      <w:r>
        <w:rPr>
          <w:rFonts w:hint="eastAsia"/>
          <w:sz w:val="22"/>
        </w:rPr>
        <w:t xml:space="preserve">　熾仁親王は父・幟仁親王とともに謹慎蟄居を命じられ、明治天皇が</w:t>
      </w:r>
      <w:r w:rsidR="00402EBD">
        <w:rPr>
          <w:rFonts w:hint="eastAsia"/>
          <w:sz w:val="22"/>
        </w:rPr>
        <w:t>践祚</w:t>
      </w:r>
      <w:r>
        <w:rPr>
          <w:rFonts w:hint="eastAsia"/>
          <w:sz w:val="22"/>
        </w:rPr>
        <w:t>する</w:t>
      </w:r>
      <w:r w:rsidR="00402EBD">
        <w:rPr>
          <w:rFonts w:hint="eastAsia"/>
          <w:sz w:val="22"/>
        </w:rPr>
        <w:t>1867</w:t>
      </w:r>
      <w:r w:rsidR="00402EBD">
        <w:rPr>
          <w:rFonts w:hint="eastAsia"/>
          <w:sz w:val="22"/>
        </w:rPr>
        <w:t>年まで禁を解かれることはなかった。</w:t>
      </w:r>
    </w:p>
    <w:p w14:paraId="09260DB9" w14:textId="7369E317" w:rsidR="00402EBD" w:rsidRDefault="00402EBD" w:rsidP="009B7115">
      <w:pPr>
        <w:rPr>
          <w:sz w:val="22"/>
        </w:rPr>
      </w:pPr>
      <w:r>
        <w:rPr>
          <w:rFonts w:hint="eastAsia"/>
          <w:sz w:val="22"/>
        </w:rPr>
        <w:t xml:space="preserve">　この間、</w:t>
      </w:r>
      <w:r w:rsidR="00147891">
        <w:rPr>
          <w:rFonts w:hint="eastAsia"/>
          <w:sz w:val="22"/>
        </w:rPr>
        <w:t>長州征討、薩長同盟の成立、徳川家茂の死、一橋慶喜の将軍襲職、</w:t>
      </w:r>
      <w:r>
        <w:rPr>
          <w:rFonts w:hint="eastAsia"/>
          <w:sz w:val="22"/>
        </w:rPr>
        <w:t>孝明天皇崩御</w:t>
      </w:r>
      <w:r w:rsidR="00147891">
        <w:rPr>
          <w:rFonts w:hint="eastAsia"/>
          <w:sz w:val="22"/>
        </w:rPr>
        <w:t>など</w:t>
      </w:r>
      <w:r>
        <w:rPr>
          <w:rFonts w:hint="eastAsia"/>
          <w:sz w:val="22"/>
        </w:rPr>
        <w:t>、</w:t>
      </w:r>
      <w:r w:rsidR="00147891">
        <w:rPr>
          <w:rFonts w:hint="eastAsia"/>
          <w:sz w:val="22"/>
        </w:rPr>
        <w:t>情勢は大きく変化した。</w:t>
      </w:r>
    </w:p>
    <w:p w14:paraId="125740C2" w14:textId="682AE80F" w:rsidR="00622E7F" w:rsidRDefault="00E37950" w:rsidP="009B7115">
      <w:pPr>
        <w:rPr>
          <w:sz w:val="22"/>
        </w:rPr>
      </w:pPr>
      <w:r>
        <w:rPr>
          <w:rFonts w:hint="eastAsia"/>
          <w:sz w:val="22"/>
        </w:rPr>
        <w:t xml:space="preserve">　実は、これらの事件に先立つ</w:t>
      </w:r>
      <w:r>
        <w:rPr>
          <w:rFonts w:hint="eastAsia"/>
          <w:sz w:val="22"/>
        </w:rPr>
        <w:t>1860</w:t>
      </w:r>
      <w:r>
        <w:rPr>
          <w:rFonts w:hint="eastAsia"/>
          <w:sz w:val="22"/>
        </w:rPr>
        <w:t>年、和宮との婚約延期願いが武家伝奏</w:t>
      </w:r>
      <w:r w:rsidR="00622E7F">
        <w:rPr>
          <w:rFonts w:hint="eastAsia"/>
          <w:sz w:val="22"/>
        </w:rPr>
        <w:t>を通じて出され勅許されている。</w:t>
      </w:r>
      <w:r w:rsidR="00995E08">
        <w:rPr>
          <w:rFonts w:hint="eastAsia"/>
          <w:sz w:val="22"/>
        </w:rPr>
        <w:t>同年　弱体化した徳川幕府は公武合体を策し、その一環として</w:t>
      </w:r>
    </w:p>
    <w:p w14:paraId="51157A63" w14:textId="25A13D20" w:rsidR="00995E08" w:rsidRDefault="00995E08" w:rsidP="009B7115">
      <w:pPr>
        <w:rPr>
          <w:sz w:val="22"/>
        </w:rPr>
      </w:pPr>
      <w:r>
        <w:rPr>
          <w:rFonts w:hint="eastAsia"/>
          <w:sz w:val="22"/>
        </w:rPr>
        <w:t>和宮の</w:t>
      </w:r>
      <w:r>
        <w:rPr>
          <w:rFonts w:hint="eastAsia"/>
          <w:sz w:val="22"/>
        </w:rPr>
        <w:t>14</w:t>
      </w:r>
      <w:r>
        <w:rPr>
          <w:rFonts w:hint="eastAsia"/>
          <w:sz w:val="22"/>
        </w:rPr>
        <w:t>代</w:t>
      </w:r>
      <w:r w:rsidR="009568BC">
        <w:rPr>
          <w:rFonts w:hint="eastAsia"/>
          <w:sz w:val="22"/>
        </w:rPr>
        <w:t>将軍</w:t>
      </w:r>
      <w:r>
        <w:rPr>
          <w:rFonts w:hint="eastAsia"/>
          <w:sz w:val="22"/>
        </w:rPr>
        <w:t>家茂への降嫁</w:t>
      </w:r>
      <w:r w:rsidR="003A36E6">
        <w:rPr>
          <w:rFonts w:hint="eastAsia"/>
          <w:sz w:val="22"/>
        </w:rPr>
        <w:t>が</w:t>
      </w:r>
      <w:r>
        <w:rPr>
          <w:rFonts w:hint="eastAsia"/>
          <w:sz w:val="22"/>
        </w:rPr>
        <w:t>願い出</w:t>
      </w:r>
      <w:r w:rsidR="009568BC">
        <w:rPr>
          <w:rFonts w:hint="eastAsia"/>
          <w:sz w:val="22"/>
        </w:rPr>
        <w:t>された</w:t>
      </w:r>
      <w:r>
        <w:rPr>
          <w:rFonts w:hint="eastAsia"/>
          <w:sz w:val="22"/>
        </w:rPr>
        <w:t>。</w:t>
      </w:r>
      <w:r w:rsidR="009568BC">
        <w:rPr>
          <w:rFonts w:hint="eastAsia"/>
          <w:sz w:val="22"/>
        </w:rPr>
        <w:t>そして翌</w:t>
      </w:r>
      <w:r w:rsidR="009568BC">
        <w:rPr>
          <w:rFonts w:hint="eastAsia"/>
          <w:sz w:val="22"/>
        </w:rPr>
        <w:t>186</w:t>
      </w:r>
      <w:r w:rsidR="00ED5D86">
        <w:rPr>
          <w:rFonts w:hint="eastAsia"/>
          <w:sz w:val="22"/>
        </w:rPr>
        <w:t>1</w:t>
      </w:r>
      <w:r w:rsidR="009568BC">
        <w:rPr>
          <w:rFonts w:hint="eastAsia"/>
          <w:sz w:val="22"/>
        </w:rPr>
        <w:t>年</w:t>
      </w:r>
      <w:r w:rsidR="003A36E6">
        <w:rPr>
          <w:rFonts w:hint="eastAsia"/>
          <w:sz w:val="22"/>
        </w:rPr>
        <w:t>孝明天皇の</w:t>
      </w:r>
      <w:r w:rsidR="00ED5D86">
        <w:rPr>
          <w:rFonts w:hint="eastAsia"/>
          <w:sz w:val="22"/>
        </w:rPr>
        <w:t>勅許がなされ、</w:t>
      </w:r>
      <w:r w:rsidR="009568BC">
        <w:rPr>
          <w:rFonts w:hint="eastAsia"/>
          <w:sz w:val="22"/>
        </w:rPr>
        <w:t>和宮は</w:t>
      </w:r>
      <w:r w:rsidR="003A36E6">
        <w:rPr>
          <w:rFonts w:hint="eastAsia"/>
          <w:sz w:val="22"/>
        </w:rPr>
        <w:t>江戸に下っている。</w:t>
      </w:r>
    </w:p>
    <w:p w14:paraId="3B8BD1A0" w14:textId="6AD0D519" w:rsidR="000E4200" w:rsidRDefault="00ED5D86" w:rsidP="009B5D10">
      <w:pPr>
        <w:rPr>
          <w:sz w:val="22"/>
        </w:rPr>
      </w:pPr>
      <w:r>
        <w:rPr>
          <w:rFonts w:hint="eastAsia"/>
          <w:sz w:val="22"/>
        </w:rPr>
        <w:t xml:space="preserve">　</w:t>
      </w:r>
      <w:r w:rsidR="000E4200">
        <w:rPr>
          <w:rFonts w:hint="eastAsia"/>
          <w:sz w:val="22"/>
        </w:rPr>
        <w:t>戊申戦争で</w:t>
      </w:r>
      <w:r w:rsidR="00211AB1">
        <w:rPr>
          <w:rFonts w:hint="eastAsia"/>
          <w:sz w:val="22"/>
        </w:rPr>
        <w:t>熾仁親王</w:t>
      </w:r>
      <w:r w:rsidR="000E4200">
        <w:rPr>
          <w:rFonts w:hint="eastAsia"/>
          <w:sz w:val="22"/>
        </w:rPr>
        <w:t>は、東征大都督として官軍を率いて東上し江戸城</w:t>
      </w:r>
      <w:r w:rsidR="006928B9">
        <w:rPr>
          <w:rFonts w:hint="eastAsia"/>
          <w:sz w:val="22"/>
        </w:rPr>
        <w:t>攻撃</w:t>
      </w:r>
      <w:r w:rsidR="000E4200">
        <w:rPr>
          <w:rFonts w:hint="eastAsia"/>
          <w:sz w:val="22"/>
        </w:rPr>
        <w:t>へと進む。</w:t>
      </w:r>
    </w:p>
    <w:p w14:paraId="304E44F1" w14:textId="1EE7D2A5" w:rsidR="00836988" w:rsidRDefault="00D43BAD" w:rsidP="009B5D10">
      <w:pPr>
        <w:rPr>
          <w:sz w:val="22"/>
        </w:rPr>
      </w:pPr>
      <w:r>
        <w:rPr>
          <w:rFonts w:hint="eastAsia"/>
          <w:sz w:val="22"/>
        </w:rPr>
        <w:t>その後、官軍参謀・西郷隆盛と幕府</w:t>
      </w:r>
      <w:r w:rsidR="00AE60C7">
        <w:rPr>
          <w:rFonts w:hint="eastAsia"/>
          <w:sz w:val="22"/>
        </w:rPr>
        <w:t>軍事総裁</w:t>
      </w:r>
      <w:r>
        <w:rPr>
          <w:rFonts w:hint="eastAsia"/>
          <w:sz w:val="22"/>
        </w:rPr>
        <w:t>・勝海舟の会談があり、江戸無血開城となったことは周知のことである。</w:t>
      </w:r>
      <w:r w:rsidR="00A74B7B">
        <w:rPr>
          <w:rFonts w:hint="eastAsia"/>
          <w:sz w:val="22"/>
        </w:rPr>
        <w:t>なお、家茂死後も江戸城に留まっていた和宮</w:t>
      </w:r>
      <w:r w:rsidR="00AE60C7">
        <w:rPr>
          <w:rFonts w:hint="eastAsia"/>
          <w:sz w:val="22"/>
        </w:rPr>
        <w:t>（静寛院宮）</w:t>
      </w:r>
      <w:r w:rsidR="00A74B7B">
        <w:rPr>
          <w:rFonts w:hint="eastAsia"/>
          <w:sz w:val="22"/>
        </w:rPr>
        <w:t>は、徹底抗戦を叫ぶ幕臣たちを説得し、この無血開城に導く一助</w:t>
      </w:r>
      <w:r w:rsidR="00AE60C7">
        <w:rPr>
          <w:rFonts w:hint="eastAsia"/>
          <w:sz w:val="22"/>
        </w:rPr>
        <w:t>に</w:t>
      </w:r>
      <w:r w:rsidR="00A74B7B">
        <w:rPr>
          <w:rFonts w:hint="eastAsia"/>
          <w:sz w:val="22"/>
        </w:rPr>
        <w:t>なったとの説がある。</w:t>
      </w:r>
    </w:p>
    <w:p w14:paraId="0A0E944A" w14:textId="48A57326" w:rsidR="00A74B7B" w:rsidRPr="00A74B7B" w:rsidRDefault="00A74B7B" w:rsidP="009B5D10">
      <w:pPr>
        <w:rPr>
          <w:sz w:val="22"/>
        </w:rPr>
      </w:pPr>
      <w:r>
        <w:rPr>
          <w:rFonts w:hint="eastAsia"/>
          <w:sz w:val="22"/>
        </w:rPr>
        <w:t xml:space="preserve">　明治維新後</w:t>
      </w:r>
      <w:r w:rsidR="009C5008">
        <w:rPr>
          <w:rFonts w:hint="eastAsia"/>
          <w:sz w:val="22"/>
        </w:rPr>
        <w:t>親王</w:t>
      </w:r>
      <w:r>
        <w:rPr>
          <w:rFonts w:hint="eastAsia"/>
          <w:sz w:val="22"/>
        </w:rPr>
        <w:t>は、兵部卿、元老院議長など要職を歴任し、最後は日清戦争・陸軍参謀総長として広島に下るも、病いを発し</w:t>
      </w:r>
      <w:r w:rsidR="009C5008">
        <w:rPr>
          <w:rFonts w:hint="eastAsia"/>
          <w:sz w:val="22"/>
        </w:rPr>
        <w:t>そのなか薨去する。享年</w:t>
      </w:r>
      <w:r w:rsidR="009C5008">
        <w:rPr>
          <w:rFonts w:hint="eastAsia"/>
          <w:sz w:val="22"/>
        </w:rPr>
        <w:t>61</w:t>
      </w:r>
      <w:r w:rsidR="009C5008">
        <w:rPr>
          <w:rFonts w:hint="eastAsia"/>
          <w:sz w:val="22"/>
        </w:rPr>
        <w:t>才、波瀾万丈な一生であった。</w:t>
      </w:r>
    </w:p>
    <w:p w14:paraId="1E545795" w14:textId="0AE53AB9" w:rsidR="008C36A2" w:rsidRDefault="00D43BAD" w:rsidP="006928B9">
      <w:pPr>
        <w:ind w:firstLineChars="100" w:firstLine="220"/>
        <w:rPr>
          <w:sz w:val="22"/>
        </w:rPr>
      </w:pPr>
      <w:r>
        <w:rPr>
          <w:rFonts w:hint="eastAsia"/>
          <w:sz w:val="22"/>
        </w:rPr>
        <w:t>世の中が平穏であれば、和宮と熾仁親王の婚約そして結婚、仲睦まじい生活が待っていたであろうに、これが許されなかった。</w:t>
      </w:r>
      <w:r w:rsidR="008C36A2">
        <w:rPr>
          <w:rFonts w:hint="eastAsia"/>
          <w:sz w:val="22"/>
        </w:rPr>
        <w:t xml:space="preserve">　</w:t>
      </w:r>
    </w:p>
    <w:sectPr w:rsidR="008C36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58FE5" w14:textId="77777777" w:rsidR="00071155" w:rsidRDefault="00071155" w:rsidP="00EC44E1">
      <w:r>
        <w:separator/>
      </w:r>
    </w:p>
  </w:endnote>
  <w:endnote w:type="continuationSeparator" w:id="0">
    <w:p w14:paraId="0A94C124" w14:textId="77777777" w:rsidR="00071155" w:rsidRDefault="00071155" w:rsidP="00EC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6F87C" w14:textId="77777777" w:rsidR="00071155" w:rsidRDefault="00071155" w:rsidP="00EC44E1">
      <w:r>
        <w:separator/>
      </w:r>
    </w:p>
  </w:footnote>
  <w:footnote w:type="continuationSeparator" w:id="0">
    <w:p w14:paraId="345F06AB" w14:textId="77777777" w:rsidR="00071155" w:rsidRDefault="00071155" w:rsidP="00EC4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48"/>
    <w:rsid w:val="00015B4B"/>
    <w:rsid w:val="00017C90"/>
    <w:rsid w:val="00071155"/>
    <w:rsid w:val="0008353E"/>
    <w:rsid w:val="00085264"/>
    <w:rsid w:val="000928BA"/>
    <w:rsid w:val="000C002E"/>
    <w:rsid w:val="000D240F"/>
    <w:rsid w:val="000D770F"/>
    <w:rsid w:val="000E295F"/>
    <w:rsid w:val="000E4200"/>
    <w:rsid w:val="000E5A5F"/>
    <w:rsid w:val="001378E2"/>
    <w:rsid w:val="0014538B"/>
    <w:rsid w:val="00147891"/>
    <w:rsid w:val="001674B1"/>
    <w:rsid w:val="00170A4D"/>
    <w:rsid w:val="00175B48"/>
    <w:rsid w:val="001A601C"/>
    <w:rsid w:val="001A7D82"/>
    <w:rsid w:val="001C7FE5"/>
    <w:rsid w:val="001E6ADD"/>
    <w:rsid w:val="00211AB1"/>
    <w:rsid w:val="002331B7"/>
    <w:rsid w:val="00233282"/>
    <w:rsid w:val="00253E39"/>
    <w:rsid w:val="00264827"/>
    <w:rsid w:val="00264EFD"/>
    <w:rsid w:val="002911A5"/>
    <w:rsid w:val="002A28F8"/>
    <w:rsid w:val="002B1E57"/>
    <w:rsid w:val="002C15E5"/>
    <w:rsid w:val="002C1AEC"/>
    <w:rsid w:val="002C413A"/>
    <w:rsid w:val="002E1E11"/>
    <w:rsid w:val="002E3E32"/>
    <w:rsid w:val="002F1327"/>
    <w:rsid w:val="002F5558"/>
    <w:rsid w:val="00303A4B"/>
    <w:rsid w:val="003162E3"/>
    <w:rsid w:val="0031764A"/>
    <w:rsid w:val="00320F41"/>
    <w:rsid w:val="00330C8D"/>
    <w:rsid w:val="00337299"/>
    <w:rsid w:val="00350125"/>
    <w:rsid w:val="0038517B"/>
    <w:rsid w:val="003851B8"/>
    <w:rsid w:val="00394798"/>
    <w:rsid w:val="003A36E6"/>
    <w:rsid w:val="003A5769"/>
    <w:rsid w:val="003C028A"/>
    <w:rsid w:val="003D21C2"/>
    <w:rsid w:val="003E41C4"/>
    <w:rsid w:val="00402EBD"/>
    <w:rsid w:val="00404A91"/>
    <w:rsid w:val="004207B3"/>
    <w:rsid w:val="00432DE3"/>
    <w:rsid w:val="0045357A"/>
    <w:rsid w:val="0047013B"/>
    <w:rsid w:val="004A25E7"/>
    <w:rsid w:val="004A2D8B"/>
    <w:rsid w:val="004A6039"/>
    <w:rsid w:val="004B6D3F"/>
    <w:rsid w:val="004C215C"/>
    <w:rsid w:val="004F6B92"/>
    <w:rsid w:val="005023A2"/>
    <w:rsid w:val="0051567C"/>
    <w:rsid w:val="005432BE"/>
    <w:rsid w:val="005449AC"/>
    <w:rsid w:val="00550EF2"/>
    <w:rsid w:val="005579F2"/>
    <w:rsid w:val="005938A7"/>
    <w:rsid w:val="005A3E8C"/>
    <w:rsid w:val="005A4F48"/>
    <w:rsid w:val="005C41AD"/>
    <w:rsid w:val="005C495C"/>
    <w:rsid w:val="005E6CE7"/>
    <w:rsid w:val="005F7512"/>
    <w:rsid w:val="00602656"/>
    <w:rsid w:val="00607226"/>
    <w:rsid w:val="00622E7F"/>
    <w:rsid w:val="0062373B"/>
    <w:rsid w:val="00627B6C"/>
    <w:rsid w:val="00634F64"/>
    <w:rsid w:val="00642AEF"/>
    <w:rsid w:val="00642D07"/>
    <w:rsid w:val="006471CB"/>
    <w:rsid w:val="0065772D"/>
    <w:rsid w:val="006638B8"/>
    <w:rsid w:val="00664E7C"/>
    <w:rsid w:val="006928B9"/>
    <w:rsid w:val="006C7B0C"/>
    <w:rsid w:val="006E1157"/>
    <w:rsid w:val="006E1714"/>
    <w:rsid w:val="00704309"/>
    <w:rsid w:val="007212FA"/>
    <w:rsid w:val="00735FAC"/>
    <w:rsid w:val="007463B2"/>
    <w:rsid w:val="00757B55"/>
    <w:rsid w:val="00787A7B"/>
    <w:rsid w:val="007C2D29"/>
    <w:rsid w:val="007D7C6A"/>
    <w:rsid w:val="007E5F4E"/>
    <w:rsid w:val="00815506"/>
    <w:rsid w:val="00815FEA"/>
    <w:rsid w:val="0082102F"/>
    <w:rsid w:val="00831C8D"/>
    <w:rsid w:val="008336FE"/>
    <w:rsid w:val="00834307"/>
    <w:rsid w:val="00836988"/>
    <w:rsid w:val="00841440"/>
    <w:rsid w:val="00844AEB"/>
    <w:rsid w:val="00854052"/>
    <w:rsid w:val="008638D2"/>
    <w:rsid w:val="008B5248"/>
    <w:rsid w:val="008B7A56"/>
    <w:rsid w:val="008C1A60"/>
    <w:rsid w:val="008C36A2"/>
    <w:rsid w:val="008D25FF"/>
    <w:rsid w:val="00922AA1"/>
    <w:rsid w:val="00925B03"/>
    <w:rsid w:val="009335AC"/>
    <w:rsid w:val="009568BC"/>
    <w:rsid w:val="009576F3"/>
    <w:rsid w:val="009772CE"/>
    <w:rsid w:val="009957B4"/>
    <w:rsid w:val="00995E08"/>
    <w:rsid w:val="009B5D10"/>
    <w:rsid w:val="009B7115"/>
    <w:rsid w:val="009C5008"/>
    <w:rsid w:val="009E293F"/>
    <w:rsid w:val="009E2AA0"/>
    <w:rsid w:val="009E3E8F"/>
    <w:rsid w:val="009E7D40"/>
    <w:rsid w:val="009F4351"/>
    <w:rsid w:val="00A079C4"/>
    <w:rsid w:val="00A147B2"/>
    <w:rsid w:val="00A2240B"/>
    <w:rsid w:val="00A25696"/>
    <w:rsid w:val="00A2768C"/>
    <w:rsid w:val="00A36D6B"/>
    <w:rsid w:val="00A524DA"/>
    <w:rsid w:val="00A55253"/>
    <w:rsid w:val="00A61ED8"/>
    <w:rsid w:val="00A74B7B"/>
    <w:rsid w:val="00AA62B2"/>
    <w:rsid w:val="00AB3586"/>
    <w:rsid w:val="00AB4070"/>
    <w:rsid w:val="00AC1316"/>
    <w:rsid w:val="00AC16AB"/>
    <w:rsid w:val="00AC62C7"/>
    <w:rsid w:val="00AE60C7"/>
    <w:rsid w:val="00B733EE"/>
    <w:rsid w:val="00B877A8"/>
    <w:rsid w:val="00B9298D"/>
    <w:rsid w:val="00BA5408"/>
    <w:rsid w:val="00BC0A4C"/>
    <w:rsid w:val="00BC17F9"/>
    <w:rsid w:val="00BD56E5"/>
    <w:rsid w:val="00BE40CD"/>
    <w:rsid w:val="00BE4893"/>
    <w:rsid w:val="00BF56D3"/>
    <w:rsid w:val="00C176AD"/>
    <w:rsid w:val="00C23F26"/>
    <w:rsid w:val="00C56124"/>
    <w:rsid w:val="00C9399F"/>
    <w:rsid w:val="00C95609"/>
    <w:rsid w:val="00CD4512"/>
    <w:rsid w:val="00CE58CE"/>
    <w:rsid w:val="00CF00C6"/>
    <w:rsid w:val="00CF3015"/>
    <w:rsid w:val="00D22379"/>
    <w:rsid w:val="00D273FC"/>
    <w:rsid w:val="00D360A8"/>
    <w:rsid w:val="00D43BAD"/>
    <w:rsid w:val="00D93A17"/>
    <w:rsid w:val="00D975E5"/>
    <w:rsid w:val="00DB54B2"/>
    <w:rsid w:val="00DB59C6"/>
    <w:rsid w:val="00E02761"/>
    <w:rsid w:val="00E37950"/>
    <w:rsid w:val="00E418C1"/>
    <w:rsid w:val="00E57C8A"/>
    <w:rsid w:val="00E748EA"/>
    <w:rsid w:val="00E926DA"/>
    <w:rsid w:val="00EB6F03"/>
    <w:rsid w:val="00EC44E1"/>
    <w:rsid w:val="00ED5D86"/>
    <w:rsid w:val="00EE69CD"/>
    <w:rsid w:val="00F0585B"/>
    <w:rsid w:val="00F07CDF"/>
    <w:rsid w:val="00F20244"/>
    <w:rsid w:val="00F601EF"/>
    <w:rsid w:val="00F6098F"/>
    <w:rsid w:val="00F74628"/>
    <w:rsid w:val="00F80CC6"/>
    <w:rsid w:val="00F91BFA"/>
    <w:rsid w:val="00F954DF"/>
    <w:rsid w:val="00FB1E92"/>
    <w:rsid w:val="00FE4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BFDEAB"/>
  <w15:chartTrackingRefBased/>
  <w15:docId w15:val="{BFAEC6AE-9F03-4852-8DC3-32458C4F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4E1"/>
    <w:pPr>
      <w:tabs>
        <w:tab w:val="center" w:pos="4252"/>
        <w:tab w:val="right" w:pos="8504"/>
      </w:tabs>
      <w:snapToGrid w:val="0"/>
    </w:pPr>
  </w:style>
  <w:style w:type="character" w:customStyle="1" w:styleId="a4">
    <w:name w:val="ヘッダー (文字)"/>
    <w:basedOn w:val="a0"/>
    <w:link w:val="a3"/>
    <w:uiPriority w:val="99"/>
    <w:rsid w:val="00EC44E1"/>
  </w:style>
  <w:style w:type="paragraph" w:styleId="a5">
    <w:name w:val="footer"/>
    <w:basedOn w:val="a"/>
    <w:link w:val="a6"/>
    <w:uiPriority w:val="99"/>
    <w:unhideWhenUsed/>
    <w:rsid w:val="00EC44E1"/>
    <w:pPr>
      <w:tabs>
        <w:tab w:val="center" w:pos="4252"/>
        <w:tab w:val="right" w:pos="8504"/>
      </w:tabs>
      <w:snapToGrid w:val="0"/>
    </w:pPr>
  </w:style>
  <w:style w:type="character" w:customStyle="1" w:styleId="a6">
    <w:name w:val="フッター (文字)"/>
    <w:basedOn w:val="a0"/>
    <w:link w:val="a5"/>
    <w:uiPriority w:val="99"/>
    <w:rsid w:val="00EC4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146820">
      <w:bodyDiv w:val="1"/>
      <w:marLeft w:val="0"/>
      <w:marRight w:val="0"/>
      <w:marTop w:val="0"/>
      <w:marBottom w:val="0"/>
      <w:divBdr>
        <w:top w:val="none" w:sz="0" w:space="0" w:color="auto"/>
        <w:left w:val="none" w:sz="0" w:space="0" w:color="auto"/>
        <w:bottom w:val="none" w:sz="0" w:space="0" w:color="auto"/>
        <w:right w:val="none" w:sz="0" w:space="0" w:color="auto"/>
      </w:divBdr>
    </w:div>
    <w:div w:id="666322771">
      <w:bodyDiv w:val="1"/>
      <w:marLeft w:val="0"/>
      <w:marRight w:val="0"/>
      <w:marTop w:val="0"/>
      <w:marBottom w:val="0"/>
      <w:divBdr>
        <w:top w:val="none" w:sz="0" w:space="0" w:color="auto"/>
        <w:left w:val="none" w:sz="0" w:space="0" w:color="auto"/>
        <w:bottom w:val="none" w:sz="0" w:space="0" w:color="auto"/>
        <w:right w:val="none" w:sz="0" w:space="0" w:color="auto"/>
      </w:divBdr>
    </w:div>
    <w:div w:id="702095246">
      <w:bodyDiv w:val="1"/>
      <w:marLeft w:val="0"/>
      <w:marRight w:val="0"/>
      <w:marTop w:val="0"/>
      <w:marBottom w:val="0"/>
      <w:divBdr>
        <w:top w:val="none" w:sz="0" w:space="0" w:color="auto"/>
        <w:left w:val="none" w:sz="0" w:space="0" w:color="auto"/>
        <w:bottom w:val="none" w:sz="0" w:space="0" w:color="auto"/>
        <w:right w:val="none" w:sz="0" w:space="0" w:color="auto"/>
      </w:divBdr>
    </w:div>
    <w:div w:id="178665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允男</dc:creator>
  <cp:keywords/>
  <dc:description/>
  <cp:lastModifiedBy>允男 飯田</cp:lastModifiedBy>
  <cp:revision>7</cp:revision>
  <dcterms:created xsi:type="dcterms:W3CDTF">2022-10-26T02:10:00Z</dcterms:created>
  <dcterms:modified xsi:type="dcterms:W3CDTF">2023-11-28T07:55:00Z</dcterms:modified>
</cp:coreProperties>
</file>